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27C6" w14:textId="77777777" w:rsidR="00943BD4" w:rsidRPr="00943BD4" w:rsidRDefault="00943BD4" w:rsidP="00943BD4">
      <w:pPr>
        <w:jc w:val="center"/>
        <w:rPr>
          <w:rFonts w:ascii="Arial" w:hAnsi="Arial" w:cs="Arial"/>
          <w:b/>
          <w:bCs/>
        </w:rPr>
      </w:pPr>
      <w:r w:rsidRPr="00943BD4">
        <w:rPr>
          <w:rFonts w:ascii="Arial" w:hAnsi="Arial" w:cs="Arial"/>
          <w:b/>
          <w:bCs/>
        </w:rPr>
        <w:t>INAUGURA ANA PATY PERALTA EL FORO DE NEGOCIOS SUECIA - MÉXICO "INNOVANDO UN FUTURO SOSTENIBLE”</w:t>
      </w:r>
    </w:p>
    <w:p w14:paraId="3596D988" w14:textId="77777777" w:rsidR="00943BD4" w:rsidRPr="00943BD4" w:rsidRDefault="00943BD4" w:rsidP="00943BD4">
      <w:pPr>
        <w:jc w:val="both"/>
        <w:rPr>
          <w:rFonts w:ascii="Arial" w:hAnsi="Arial" w:cs="Arial"/>
          <w:b/>
          <w:bCs/>
        </w:rPr>
      </w:pPr>
    </w:p>
    <w:p w14:paraId="772400F5" w14:textId="77777777" w:rsidR="00943BD4" w:rsidRPr="00943BD4" w:rsidRDefault="00943BD4" w:rsidP="00943BD4">
      <w:pPr>
        <w:jc w:val="both"/>
        <w:rPr>
          <w:rFonts w:ascii="Arial" w:hAnsi="Arial" w:cs="Arial"/>
        </w:rPr>
      </w:pPr>
      <w:r w:rsidRPr="00943BD4">
        <w:rPr>
          <w:rFonts w:ascii="Arial" w:hAnsi="Arial" w:cs="Arial"/>
          <w:b/>
          <w:bCs/>
        </w:rPr>
        <w:t>Cancún, Q. R., a 15 de mayo de 2025.-</w:t>
      </w:r>
      <w:r w:rsidRPr="00943BD4">
        <w:rPr>
          <w:rFonts w:ascii="Arial" w:hAnsi="Arial" w:cs="Arial"/>
        </w:rPr>
        <w:t xml:space="preserve"> Con el objetivo de fortalecer la colaboración internacional de la ciudad en materia de sostenibilidad, innovación y tecnología, promoviendo oportunidades de inversión e intercambio de conocimientos, la </w:t>
      </w:r>
      <w:proofErr w:type="gramStart"/>
      <w:r w:rsidRPr="00943BD4">
        <w:rPr>
          <w:rFonts w:ascii="Arial" w:hAnsi="Arial" w:cs="Arial"/>
        </w:rPr>
        <w:t>Presidenta</w:t>
      </w:r>
      <w:proofErr w:type="gramEnd"/>
      <w:r w:rsidRPr="00943BD4">
        <w:rPr>
          <w:rFonts w:ascii="Arial" w:hAnsi="Arial" w:cs="Arial"/>
        </w:rPr>
        <w:t xml:space="preserve"> Municipal, Ana Paty Peralta, inauguró el Foro de Negocios Suecia - México "Innovando un Futuro Sostenible". </w:t>
      </w:r>
    </w:p>
    <w:p w14:paraId="3B45ACF1" w14:textId="77777777" w:rsidR="00943BD4" w:rsidRPr="00943BD4" w:rsidRDefault="00943BD4" w:rsidP="00943BD4">
      <w:pPr>
        <w:jc w:val="both"/>
        <w:rPr>
          <w:rFonts w:ascii="Arial" w:hAnsi="Arial" w:cs="Arial"/>
        </w:rPr>
      </w:pPr>
    </w:p>
    <w:p w14:paraId="7B086FCA" w14:textId="77777777" w:rsidR="00943BD4" w:rsidRPr="00943BD4" w:rsidRDefault="00943BD4" w:rsidP="00943BD4">
      <w:pPr>
        <w:jc w:val="both"/>
        <w:rPr>
          <w:rFonts w:ascii="Arial" w:hAnsi="Arial" w:cs="Arial"/>
        </w:rPr>
      </w:pPr>
      <w:r w:rsidRPr="00943BD4">
        <w:rPr>
          <w:rFonts w:ascii="Arial" w:hAnsi="Arial" w:cs="Arial"/>
        </w:rPr>
        <w:t xml:space="preserve">La Primera Autoridad Municipal, congratuló la invitación a inaugurar el foro y aseguró que en esta reunión de negocios habrá grandes ideas y relaciones para seguir potenciando a Cancún como una ciudad que, aunado al dinamismo turístico, cuenta con un sector empresarial muy importante, por lo que deseó que cada vez haya más inversión sueca en la ciudad. </w:t>
      </w:r>
    </w:p>
    <w:p w14:paraId="0DB59B36" w14:textId="77777777" w:rsidR="00943BD4" w:rsidRPr="00943BD4" w:rsidRDefault="00943BD4" w:rsidP="00943BD4">
      <w:pPr>
        <w:jc w:val="both"/>
        <w:rPr>
          <w:rFonts w:ascii="Arial" w:hAnsi="Arial" w:cs="Arial"/>
        </w:rPr>
      </w:pPr>
    </w:p>
    <w:p w14:paraId="0B101FCB" w14:textId="77777777" w:rsidR="00943BD4" w:rsidRPr="00943BD4" w:rsidRDefault="00943BD4" w:rsidP="00943BD4">
      <w:pPr>
        <w:jc w:val="both"/>
        <w:rPr>
          <w:rFonts w:ascii="Arial" w:hAnsi="Arial" w:cs="Arial"/>
        </w:rPr>
      </w:pPr>
      <w:r w:rsidRPr="00943BD4">
        <w:rPr>
          <w:rFonts w:ascii="Arial" w:hAnsi="Arial" w:cs="Arial"/>
        </w:rPr>
        <w:t xml:space="preserve">Asimismo, informó que Cancún recibe alrededor de siete millones de turistas al año, que duermen en la ciudad, por ser un municipio que tiene conectividad con 134 destinos en más de 30 países a nivel mundial; una ciudad que está en constante crecimiento y transformación. </w:t>
      </w:r>
    </w:p>
    <w:p w14:paraId="04A05291" w14:textId="77777777" w:rsidR="00943BD4" w:rsidRPr="00943BD4" w:rsidRDefault="00943BD4" w:rsidP="00943BD4">
      <w:pPr>
        <w:jc w:val="both"/>
        <w:rPr>
          <w:rFonts w:ascii="Arial" w:hAnsi="Arial" w:cs="Arial"/>
        </w:rPr>
      </w:pPr>
    </w:p>
    <w:p w14:paraId="158C3169" w14:textId="77777777" w:rsidR="00943BD4" w:rsidRPr="00943BD4" w:rsidRDefault="00943BD4" w:rsidP="00943BD4">
      <w:pPr>
        <w:jc w:val="both"/>
        <w:rPr>
          <w:rFonts w:ascii="Arial" w:hAnsi="Arial" w:cs="Arial"/>
        </w:rPr>
      </w:pPr>
      <w:r w:rsidRPr="00943BD4">
        <w:rPr>
          <w:rFonts w:ascii="Arial" w:hAnsi="Arial" w:cs="Arial"/>
        </w:rPr>
        <w:t xml:space="preserve">Por su parte, el embajador de Suecia en México, Gunnar </w:t>
      </w:r>
      <w:proofErr w:type="spellStart"/>
      <w:r w:rsidRPr="00943BD4">
        <w:rPr>
          <w:rFonts w:ascii="Arial" w:hAnsi="Arial" w:cs="Arial"/>
        </w:rPr>
        <w:t>Aldén</w:t>
      </w:r>
      <w:proofErr w:type="spellEnd"/>
      <w:r w:rsidRPr="00943BD4">
        <w:rPr>
          <w:rFonts w:ascii="Arial" w:hAnsi="Arial" w:cs="Arial"/>
        </w:rPr>
        <w:t>, destacó que el turismo sueco, aporta 34 millones de dólares cada año a Quintana Roo con la visita de alrededor de 30 mil turistas aproximadamente.</w:t>
      </w:r>
    </w:p>
    <w:p w14:paraId="3E504D7B" w14:textId="77777777" w:rsidR="00943BD4" w:rsidRPr="00943BD4" w:rsidRDefault="00943BD4" w:rsidP="00943BD4">
      <w:pPr>
        <w:jc w:val="both"/>
        <w:rPr>
          <w:rFonts w:ascii="Arial" w:hAnsi="Arial" w:cs="Arial"/>
        </w:rPr>
      </w:pPr>
    </w:p>
    <w:p w14:paraId="29B93456" w14:textId="77777777" w:rsidR="00943BD4" w:rsidRPr="00943BD4" w:rsidRDefault="00943BD4" w:rsidP="00943BD4">
      <w:pPr>
        <w:jc w:val="both"/>
        <w:rPr>
          <w:rFonts w:ascii="Arial" w:hAnsi="Arial" w:cs="Arial"/>
        </w:rPr>
      </w:pPr>
      <w:r w:rsidRPr="00943BD4">
        <w:rPr>
          <w:rFonts w:ascii="Arial" w:hAnsi="Arial" w:cs="Arial"/>
        </w:rPr>
        <w:t>Recordó que Suecia tiene 140 años de relaciones formales diplomáticas con México, tiene una presencia comercial muy fuerte en los sectores de energía, transporte, ciencias de vida, minería, digitalización, entre otras.</w:t>
      </w:r>
    </w:p>
    <w:p w14:paraId="41199A1D" w14:textId="77777777" w:rsidR="00943BD4" w:rsidRPr="00943BD4" w:rsidRDefault="00943BD4" w:rsidP="00943BD4">
      <w:pPr>
        <w:jc w:val="both"/>
        <w:rPr>
          <w:rFonts w:ascii="Arial" w:hAnsi="Arial" w:cs="Arial"/>
        </w:rPr>
      </w:pPr>
    </w:p>
    <w:p w14:paraId="0E3A2055" w14:textId="6D1A5179" w:rsidR="00943BD4" w:rsidRPr="00943BD4" w:rsidRDefault="00943BD4" w:rsidP="00943BD4">
      <w:pPr>
        <w:jc w:val="both"/>
        <w:rPr>
          <w:rFonts w:ascii="Arial" w:hAnsi="Arial" w:cs="Arial"/>
        </w:rPr>
      </w:pPr>
      <w:r w:rsidRPr="00943BD4">
        <w:rPr>
          <w:rFonts w:ascii="Arial" w:hAnsi="Arial" w:cs="Arial"/>
        </w:rPr>
        <w:t xml:space="preserve">Finalmente, la comisionada comercial de Business </w:t>
      </w:r>
      <w:proofErr w:type="spellStart"/>
      <w:r w:rsidRPr="00943BD4">
        <w:rPr>
          <w:rFonts w:ascii="Arial" w:hAnsi="Arial" w:cs="Arial"/>
        </w:rPr>
        <w:t>Swedenen</w:t>
      </w:r>
      <w:proofErr w:type="spellEnd"/>
      <w:r w:rsidRPr="00943BD4">
        <w:rPr>
          <w:rFonts w:ascii="Arial" w:hAnsi="Arial" w:cs="Arial"/>
        </w:rPr>
        <w:t xml:space="preserve">, Helena </w:t>
      </w:r>
      <w:proofErr w:type="spellStart"/>
      <w:r w:rsidRPr="00943BD4">
        <w:rPr>
          <w:rFonts w:ascii="Arial" w:hAnsi="Arial" w:cs="Arial"/>
        </w:rPr>
        <w:t>Carlsson</w:t>
      </w:r>
      <w:proofErr w:type="spellEnd"/>
      <w:r w:rsidRPr="00943BD4">
        <w:rPr>
          <w:rFonts w:ascii="Arial" w:hAnsi="Arial" w:cs="Arial"/>
        </w:rPr>
        <w:t>, detalló que este foro es una oportunidad para hablar de temas importantes de seguridad, eficiencia energética y turismo responsable con ejemplos y soluciones de Suecia y la industria hotelera de Cancún.</w:t>
      </w:r>
    </w:p>
    <w:p w14:paraId="66F70F87" w14:textId="77777777" w:rsidR="00943BD4" w:rsidRPr="00943BD4" w:rsidRDefault="00943BD4" w:rsidP="00943BD4">
      <w:pPr>
        <w:jc w:val="both"/>
        <w:rPr>
          <w:rFonts w:ascii="Arial" w:hAnsi="Arial" w:cs="Arial"/>
        </w:rPr>
      </w:pPr>
    </w:p>
    <w:p w14:paraId="0D8D0040" w14:textId="1904A49D" w:rsidR="00B34BC8" w:rsidRPr="00943BD4" w:rsidRDefault="00943BD4" w:rsidP="00943BD4">
      <w:pPr>
        <w:jc w:val="center"/>
        <w:rPr>
          <w:rFonts w:ascii="Arial" w:hAnsi="Arial" w:cs="Arial"/>
        </w:rPr>
      </w:pPr>
      <w:r w:rsidRPr="00943BD4">
        <w:rPr>
          <w:rFonts w:ascii="Arial" w:hAnsi="Arial" w:cs="Arial"/>
        </w:rPr>
        <w:t>****</w:t>
      </w:r>
      <w:r>
        <w:rPr>
          <w:rFonts w:ascii="Arial" w:hAnsi="Arial" w:cs="Arial"/>
        </w:rPr>
        <w:t>********</w:t>
      </w:r>
    </w:p>
    <w:sectPr w:rsidR="00B34BC8" w:rsidRPr="00943BD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B725" w14:textId="77777777" w:rsidR="00EF0A6D" w:rsidRDefault="00EF0A6D" w:rsidP="0092028B">
      <w:r>
        <w:separator/>
      </w:r>
    </w:p>
  </w:endnote>
  <w:endnote w:type="continuationSeparator" w:id="0">
    <w:p w14:paraId="346318DB" w14:textId="77777777" w:rsidR="00EF0A6D" w:rsidRDefault="00EF0A6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D68CE" w14:textId="77777777" w:rsidR="00EF0A6D" w:rsidRDefault="00EF0A6D" w:rsidP="0092028B">
      <w:r>
        <w:separator/>
      </w:r>
    </w:p>
  </w:footnote>
  <w:footnote w:type="continuationSeparator" w:id="0">
    <w:p w14:paraId="4423F2D3" w14:textId="77777777" w:rsidR="00EF0A6D" w:rsidRDefault="00EF0A6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FEA26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3BD4">
                            <w:rPr>
                              <w:rFonts w:cstheme="minorHAnsi"/>
                              <w:b/>
                              <w:bCs/>
                              <w:lang w:val="es-ES"/>
                            </w:rPr>
                            <w:t>884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FEA264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43BD4">
                      <w:rPr>
                        <w:rFonts w:cstheme="minorHAnsi"/>
                        <w:b/>
                        <w:bCs/>
                        <w:lang w:val="es-ES"/>
                      </w:rPr>
                      <w:t>884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3BD4"/>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0A6D"/>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2025-05-15T19:37:00Z</dcterms:created>
  <dcterms:modified xsi:type="dcterms:W3CDTF">2025-05-15T19:37:00Z</dcterms:modified>
</cp:coreProperties>
</file>